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FD" w:rsidRDefault="00787F2D" w:rsidP="00CB71FD">
      <w:proofErr w:type="spellStart"/>
      <w:r>
        <w:t>Skola</w:t>
      </w:r>
      <w:proofErr w:type="spellEnd"/>
      <w:r>
        <w:t xml:space="preserve">: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strucna</w:t>
      </w:r>
      <w:proofErr w:type="spellEnd"/>
      <w:r>
        <w:t xml:space="preserve"> </w:t>
      </w:r>
      <w:proofErr w:type="spellStart"/>
      <w:proofErr w:type="gramStart"/>
      <w:r>
        <w:t>skola</w:t>
      </w:r>
      <w:proofErr w:type="spellEnd"/>
      <w:r>
        <w:t xml:space="preserve">  –</w:t>
      </w:r>
      <w:proofErr w:type="spellStart"/>
      <w:proofErr w:type="gramEnd"/>
      <w:r>
        <w:t>Rozaje</w:t>
      </w:r>
      <w:proofErr w:type="spellEnd"/>
    </w:p>
    <w:p w:rsidR="00CB71FD" w:rsidRDefault="00CB71FD" w:rsidP="00CB71FD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: </w:t>
      </w:r>
      <w:proofErr w:type="spellStart"/>
      <w:r>
        <w:t>Tafil</w:t>
      </w:r>
      <w:proofErr w:type="spellEnd"/>
      <w:r>
        <w:t xml:space="preserve"> </w:t>
      </w:r>
      <w:proofErr w:type="spellStart"/>
      <w:r>
        <w:t>Muric</w:t>
      </w:r>
      <w:proofErr w:type="spellEnd"/>
    </w:p>
    <w:p w:rsidR="00CB71FD" w:rsidRDefault="00CB71FD" w:rsidP="00CB71FD">
      <w:proofErr w:type="spellStart"/>
      <w:r>
        <w:t>Predmet</w:t>
      </w:r>
      <w:proofErr w:type="spellEnd"/>
      <w:r>
        <w:t xml:space="preserve">: </w:t>
      </w:r>
      <w:proofErr w:type="spellStart"/>
      <w:r>
        <w:t>Termodinamika</w:t>
      </w:r>
      <w:proofErr w:type="spellEnd"/>
      <w:r>
        <w:t xml:space="preserve"> I </w:t>
      </w:r>
      <w:proofErr w:type="spellStart"/>
      <w:r>
        <w:t>termotehnika</w:t>
      </w:r>
      <w:proofErr w:type="spellEnd"/>
    </w:p>
    <w:p w:rsidR="00CB71FD" w:rsidRDefault="00CB71FD" w:rsidP="00CB71FD">
      <w:proofErr w:type="spellStart"/>
      <w:r>
        <w:t>Odjeljenje</w:t>
      </w:r>
      <w:proofErr w:type="spellEnd"/>
      <w:r>
        <w:t xml:space="preserve">: </w:t>
      </w:r>
      <w:r w:rsidRPr="00787F2D">
        <w:rPr>
          <w:b/>
        </w:rPr>
        <w:t>IV-2</w:t>
      </w:r>
    </w:p>
    <w:p w:rsidR="00CB71FD" w:rsidRDefault="00CB71FD" w:rsidP="00CB71FD">
      <w:proofErr w:type="spellStart"/>
      <w:r>
        <w:t>Nastavna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: </w:t>
      </w:r>
      <w:proofErr w:type="spellStart"/>
      <w:r>
        <w:t>Kotlovi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centralno</w:t>
      </w:r>
      <w:proofErr w:type="spellEnd"/>
      <w:r>
        <w:t xml:space="preserve"> </w:t>
      </w:r>
      <w:proofErr w:type="spellStart"/>
      <w:r>
        <w:t>grijanje</w:t>
      </w:r>
      <w:proofErr w:type="spellEnd"/>
    </w:p>
    <w:p w:rsidR="00CB71FD" w:rsidRDefault="00CB71FD" w:rsidP="00CB71FD">
      <w:proofErr w:type="spellStart"/>
      <w:r>
        <w:t>Redni</w:t>
      </w:r>
      <w:proofErr w:type="spellEnd"/>
      <w:r>
        <w:t xml:space="preserve"> </w:t>
      </w:r>
      <w:proofErr w:type="spellStart"/>
      <w:r>
        <w:t>br.casa</w:t>
      </w:r>
      <w:proofErr w:type="spellEnd"/>
      <w:r>
        <w:t>: 48</w:t>
      </w:r>
    </w:p>
    <w:p w:rsidR="003B6A5B" w:rsidRPr="00787F2D" w:rsidRDefault="00CB71FD">
      <w:pPr>
        <w:rPr>
          <w:b/>
        </w:rPr>
      </w:pPr>
      <w:r>
        <w:tab/>
      </w:r>
      <w:r w:rsidRPr="00787F2D">
        <w:rPr>
          <w:b/>
        </w:rPr>
        <w:t>KOTLOVI ZA CENTRALNO GRIJANJE</w:t>
      </w:r>
    </w:p>
    <w:p w:rsidR="00CB71FD" w:rsidRDefault="00CB71FD">
      <w:proofErr w:type="spellStart"/>
      <w:r>
        <w:t>Ranije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iskljucivo</w:t>
      </w:r>
      <w:proofErr w:type="spellEnd"/>
      <w:r>
        <w:t xml:space="preserve"> </w:t>
      </w:r>
      <w:proofErr w:type="spellStart"/>
      <w:r>
        <w:t>koristili</w:t>
      </w:r>
      <w:proofErr w:type="spellEnd"/>
      <w:r>
        <w:t xml:space="preserve"> </w:t>
      </w:r>
      <w:proofErr w:type="spellStart"/>
      <w:r w:rsidRPr="00CB71FD">
        <w:rPr>
          <w:b/>
          <w:i/>
        </w:rPr>
        <w:t>liveni</w:t>
      </w:r>
      <w:proofErr w:type="spellEnd"/>
      <w:r w:rsidRPr="00CB71FD">
        <w:rPr>
          <w:b/>
          <w:i/>
        </w:rPr>
        <w:t xml:space="preserve"> </w:t>
      </w:r>
      <w:proofErr w:type="spellStart"/>
      <w:r w:rsidRPr="00CB71FD">
        <w:rPr>
          <w:b/>
          <w:i/>
        </w:rPr>
        <w:t>celicni</w:t>
      </w:r>
      <w:proofErr w:type="spellEnd"/>
      <w:r w:rsidRPr="00CB71FD">
        <w:rPr>
          <w:b/>
          <w:i/>
        </w:rPr>
        <w:t xml:space="preserve"> </w:t>
      </w:r>
      <w:proofErr w:type="spellStart"/>
      <w:r w:rsidRPr="00CB71FD">
        <w:rPr>
          <w:b/>
          <w:i/>
        </w:rPr>
        <w:t>grejni</w:t>
      </w:r>
      <w:proofErr w:type="spellEnd"/>
      <w:r w:rsidRPr="00CB71FD">
        <w:rPr>
          <w:b/>
          <w:i/>
        </w:rPr>
        <w:t xml:space="preserve"> </w:t>
      </w:r>
      <w:proofErr w:type="spellStart"/>
      <w:r w:rsidRPr="00CB71FD">
        <w:rPr>
          <w:b/>
          <w:i/>
        </w:rPr>
        <w:t>kotlovi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slici</w:t>
      </w:r>
      <w:proofErr w:type="spellEnd"/>
      <w:r>
        <w:t xml:space="preserve"> 9.21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razlicite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cvrstog</w:t>
      </w:r>
      <w:proofErr w:type="spellEnd"/>
      <w:r>
        <w:t xml:space="preserve"> </w:t>
      </w:r>
      <w:proofErr w:type="spellStart"/>
      <w:r>
        <w:t>goriva</w:t>
      </w:r>
      <w:proofErr w:type="spellEnd"/>
      <w:r>
        <w:t>.</w:t>
      </w:r>
    </w:p>
    <w:p w:rsidR="00D70A2F" w:rsidRDefault="00CB71FD">
      <w:proofErr w:type="spellStart"/>
      <w:r>
        <w:t>Pojedini</w:t>
      </w:r>
      <w:proofErr w:type="spellEnd"/>
      <w:r>
        <w:t xml:space="preserve"> </w:t>
      </w:r>
      <w:proofErr w:type="spellStart"/>
      <w:r>
        <w:t>clanci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ustvari</w:t>
      </w:r>
      <w:proofErr w:type="spellEnd"/>
      <w:r>
        <w:t xml:space="preserve"> </w:t>
      </w:r>
      <w:proofErr w:type="spellStart"/>
      <w:r>
        <w:t>suplji</w:t>
      </w:r>
      <w:proofErr w:type="spellEnd"/>
      <w:r>
        <w:t xml:space="preserve"> </w:t>
      </w:r>
      <w:proofErr w:type="spellStart"/>
      <w:r>
        <w:t>odlivci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spoljasnje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opstrujavaju</w:t>
      </w:r>
      <w:proofErr w:type="spellEnd"/>
      <w:r>
        <w:t xml:space="preserve"> </w:t>
      </w:r>
      <w:proofErr w:type="spellStart"/>
      <w:r>
        <w:t>dimni</w:t>
      </w:r>
      <w:proofErr w:type="spellEnd"/>
      <w:r>
        <w:t xml:space="preserve"> </w:t>
      </w:r>
      <w:proofErr w:type="spellStart"/>
      <w:proofErr w:type="gramStart"/>
      <w:r>
        <w:t>gasovi</w:t>
      </w:r>
      <w:proofErr w:type="spellEnd"/>
      <w:r>
        <w:t xml:space="preserve"> ,</w:t>
      </w:r>
      <w:proofErr w:type="gramEnd"/>
      <w:r>
        <w:t xml:space="preserve"> a u </w:t>
      </w:r>
      <w:proofErr w:type="spellStart"/>
      <w:r>
        <w:t>supljem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clanak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nizanju</w:t>
      </w:r>
      <w:proofErr w:type="spellEnd"/>
      <w:r>
        <w:t xml:space="preserve"> I </w:t>
      </w:r>
      <w:proofErr w:type="spellStart"/>
      <w:proofErr w:type="gramStart"/>
      <w:r>
        <w:t>sastavljanju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obrazuju</w:t>
      </w:r>
      <w:proofErr w:type="spellEnd"/>
      <w:r>
        <w:t xml:space="preserve"> </w:t>
      </w:r>
      <w:proofErr w:type="spellStart"/>
      <w:r>
        <w:t>resetku</w:t>
      </w:r>
      <w:proofErr w:type="spellEnd"/>
      <w:r>
        <w:t xml:space="preserve"> </w:t>
      </w:r>
      <w:proofErr w:type="spellStart"/>
      <w:r>
        <w:t>duz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duzine</w:t>
      </w:r>
      <w:proofErr w:type="spellEnd"/>
      <w:r>
        <w:t xml:space="preserve"> </w:t>
      </w:r>
      <w:proofErr w:type="spellStart"/>
      <w:r>
        <w:t>kotla</w:t>
      </w:r>
      <w:proofErr w:type="spellEnd"/>
      <w:r>
        <w:t xml:space="preserve">. </w:t>
      </w:r>
      <w:proofErr w:type="spellStart"/>
      <w:r>
        <w:t>Prednji</w:t>
      </w:r>
      <w:proofErr w:type="spellEnd"/>
      <w:r>
        <w:t xml:space="preserve"> </w:t>
      </w:r>
      <w:proofErr w:type="spellStart"/>
      <w:r>
        <w:t>ceoni</w:t>
      </w:r>
      <w:proofErr w:type="spellEnd"/>
      <w:r>
        <w:t xml:space="preserve"> </w:t>
      </w:r>
      <w:proofErr w:type="spellStart"/>
      <w:r>
        <w:t>clanak</w:t>
      </w:r>
      <w:proofErr w:type="spellEnd"/>
      <w:r>
        <w:t xml:space="preserve"> je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vratima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poslednji</w:t>
      </w:r>
      <w:proofErr w:type="spellEnd"/>
      <w:r>
        <w:t xml:space="preserve"> </w:t>
      </w:r>
      <w:proofErr w:type="spellStart"/>
      <w:r>
        <w:t>clanak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dimne</w:t>
      </w:r>
      <w:proofErr w:type="spellEnd"/>
      <w:r>
        <w:t xml:space="preserve"> </w:t>
      </w:r>
      <w:proofErr w:type="spellStart"/>
      <w:r>
        <w:t>gasove</w:t>
      </w:r>
      <w:proofErr w:type="spellEnd"/>
      <w:r>
        <w:t xml:space="preserve">. </w:t>
      </w:r>
      <w:proofErr w:type="spellStart"/>
      <w:proofErr w:type="gramStart"/>
      <w:r>
        <w:t>Clanci</w:t>
      </w:r>
      <w:proofErr w:type="spellEnd"/>
      <w:r>
        <w:t xml:space="preserve"> se </w:t>
      </w:r>
      <w:proofErr w:type="spellStart"/>
      <w:r>
        <w:t>sastavljaju</w:t>
      </w:r>
      <w:proofErr w:type="spellEnd"/>
      <w:r>
        <w:t xml:space="preserve"> </w:t>
      </w:r>
      <w:proofErr w:type="spellStart"/>
      <w:r>
        <w:t>pomocu</w:t>
      </w:r>
      <w:proofErr w:type="spellEnd"/>
      <w:r>
        <w:t xml:space="preserve"> </w:t>
      </w:r>
      <w:proofErr w:type="spellStart"/>
      <w:r w:rsidR="00D70A2F">
        <w:t>dvostruko</w:t>
      </w:r>
      <w:proofErr w:type="spellEnd"/>
      <w:r w:rsidR="00D70A2F">
        <w:t xml:space="preserve"> </w:t>
      </w:r>
      <w:proofErr w:type="spellStart"/>
      <w:r w:rsidR="00D70A2F">
        <w:t>konusnih</w:t>
      </w:r>
      <w:proofErr w:type="spellEnd"/>
      <w:r w:rsidR="00D70A2F">
        <w:t xml:space="preserve"> </w:t>
      </w:r>
      <w:proofErr w:type="spellStart"/>
      <w:r w:rsidR="00D70A2F">
        <w:t>kotlovskih</w:t>
      </w:r>
      <w:proofErr w:type="spellEnd"/>
      <w:r w:rsidR="00D70A2F">
        <w:t xml:space="preserve"> </w:t>
      </w:r>
      <w:proofErr w:type="spellStart"/>
      <w:r w:rsidR="00D70A2F">
        <w:t>nazuvica</w:t>
      </w:r>
      <w:proofErr w:type="spellEnd"/>
      <w:r w:rsidR="00D70A2F">
        <w:t xml:space="preserve"> I </w:t>
      </w:r>
      <w:proofErr w:type="spellStart"/>
      <w:r w:rsidR="00D70A2F">
        <w:t>zateznih</w:t>
      </w:r>
      <w:proofErr w:type="spellEnd"/>
      <w:r w:rsidR="00D70A2F">
        <w:t xml:space="preserve"> </w:t>
      </w:r>
      <w:proofErr w:type="spellStart"/>
      <w:r w:rsidR="00D70A2F">
        <w:t>vijaka</w:t>
      </w:r>
      <w:proofErr w:type="spellEnd"/>
      <w:r w:rsidR="00D70A2F">
        <w:t>.</w:t>
      </w:r>
      <w:proofErr w:type="gramEnd"/>
      <w:r w:rsidR="00D70A2F">
        <w:t xml:space="preserve"> </w:t>
      </w:r>
      <w:proofErr w:type="spellStart"/>
      <w:r w:rsidR="00D70A2F">
        <w:t>Velicina</w:t>
      </w:r>
      <w:proofErr w:type="spellEnd"/>
      <w:r w:rsidR="00D70A2F">
        <w:t xml:space="preserve"> </w:t>
      </w:r>
      <w:proofErr w:type="spellStart"/>
      <w:r w:rsidR="00D70A2F">
        <w:t>kotla</w:t>
      </w:r>
      <w:proofErr w:type="spellEnd"/>
      <w:r w:rsidR="00D70A2F">
        <w:t xml:space="preserve"> </w:t>
      </w:r>
      <w:proofErr w:type="spellStart"/>
      <w:r w:rsidR="00D70A2F">
        <w:t>zavisi</w:t>
      </w:r>
      <w:proofErr w:type="spellEnd"/>
      <w:r w:rsidR="00D70A2F">
        <w:t xml:space="preserve"> </w:t>
      </w:r>
      <w:proofErr w:type="spellStart"/>
      <w:proofErr w:type="gramStart"/>
      <w:r w:rsidR="00D70A2F">
        <w:t>od</w:t>
      </w:r>
      <w:proofErr w:type="spellEnd"/>
      <w:proofErr w:type="gramEnd"/>
      <w:r w:rsidR="00D70A2F">
        <w:t xml:space="preserve"> </w:t>
      </w:r>
      <w:proofErr w:type="spellStart"/>
      <w:r w:rsidR="00D70A2F">
        <w:t>broja</w:t>
      </w:r>
      <w:proofErr w:type="spellEnd"/>
      <w:r w:rsidR="00D70A2F">
        <w:t xml:space="preserve"> </w:t>
      </w:r>
      <w:proofErr w:type="spellStart"/>
      <w:r w:rsidR="00D70A2F">
        <w:t>clanaka</w:t>
      </w:r>
      <w:proofErr w:type="spellEnd"/>
      <w:r w:rsidR="00D70A2F">
        <w:t>.</w:t>
      </w:r>
    </w:p>
    <w:p w:rsidR="00D70A2F" w:rsidRDefault="00D70A2F">
      <w:r>
        <w:t xml:space="preserve"> Dobra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kotlova</w:t>
      </w:r>
      <w:proofErr w:type="spellEnd"/>
      <w:r>
        <w:t xml:space="preserve"> je </w:t>
      </w:r>
      <w:proofErr w:type="spellStart"/>
      <w:r>
        <w:t>sledeca</w:t>
      </w:r>
      <w:proofErr w:type="spellEnd"/>
      <w:r>
        <w:t>:</w:t>
      </w:r>
    </w:p>
    <w:p w:rsidR="00D70A2F" w:rsidRDefault="00D70A2F">
      <w:r>
        <w:t>-</w:t>
      </w:r>
      <w:proofErr w:type="spellStart"/>
      <w:r>
        <w:t>Niska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serijske</w:t>
      </w:r>
      <w:proofErr w:type="spellEnd"/>
      <w:r>
        <w:t xml:space="preserve"> </w:t>
      </w:r>
      <w:proofErr w:type="spellStart"/>
      <w:r>
        <w:t>proizvodnje</w:t>
      </w:r>
      <w:proofErr w:type="spellEnd"/>
    </w:p>
    <w:p w:rsidR="00D70A2F" w:rsidRDefault="00D70A2F">
      <w:r>
        <w:t>-</w:t>
      </w:r>
      <w:proofErr w:type="spellStart"/>
      <w:r>
        <w:t>Jednostavan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I </w:t>
      </w:r>
      <w:proofErr w:type="spellStart"/>
      <w:r>
        <w:t>montaza</w:t>
      </w:r>
      <w:proofErr w:type="spellEnd"/>
    </w:p>
    <w:p w:rsidR="00D70A2F" w:rsidRPr="002B34B5" w:rsidRDefault="00D70A2F">
      <w:pPr>
        <w:rPr>
          <w:b/>
          <w:i/>
        </w:rPr>
      </w:pPr>
      <w:r>
        <w:t>-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opsluzivanje</w:t>
      </w:r>
      <w:proofErr w:type="spellEnd"/>
      <w:r>
        <w:t xml:space="preserve"> I </w:t>
      </w:r>
      <w:proofErr w:type="spellStart"/>
      <w:r>
        <w:t>odrzavanje</w:t>
      </w:r>
      <w:proofErr w:type="spellEnd"/>
    </w:p>
    <w:p w:rsidR="00CB71FD" w:rsidRDefault="00D70A2F">
      <w:r>
        <w:t>-</w:t>
      </w:r>
      <w:proofErr w:type="spellStart"/>
      <w:r>
        <w:t>Pogonska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velika</w:t>
      </w:r>
      <w:proofErr w:type="spellEnd"/>
      <w:r>
        <w:t xml:space="preserve"> </w:t>
      </w:r>
    </w:p>
    <w:p w:rsidR="00D70A2F" w:rsidRDefault="00D70A2F">
      <w:r>
        <w:t>-</w:t>
      </w:r>
      <w:proofErr w:type="spellStart"/>
      <w:r>
        <w:t>Tesko</w:t>
      </w:r>
      <w:proofErr w:type="spellEnd"/>
      <w:r>
        <w:t xml:space="preserve"> </w:t>
      </w:r>
      <w:proofErr w:type="spellStart"/>
      <w:r>
        <w:t>korodiraraju</w:t>
      </w:r>
      <w:proofErr w:type="spellEnd"/>
    </w:p>
    <w:p w:rsidR="00D70A2F" w:rsidRDefault="00D70A2F">
      <w:proofErr w:type="spellStart"/>
      <w:r>
        <w:t>Losa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je:</w:t>
      </w:r>
    </w:p>
    <w:p w:rsidR="00D70A2F" w:rsidRDefault="00D70A2F">
      <w:r>
        <w:t xml:space="preserve">-Mali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korisnosti</w:t>
      </w:r>
      <w:proofErr w:type="gramStart"/>
      <w:r>
        <w:t>,sto</w:t>
      </w:r>
      <w:proofErr w:type="spellEnd"/>
      <w:proofErr w:type="gramEnd"/>
      <w:r>
        <w:t xml:space="preserve"> je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nepotpunog</w:t>
      </w:r>
      <w:proofErr w:type="spellEnd"/>
      <w:r>
        <w:t xml:space="preserve"> </w:t>
      </w:r>
      <w:proofErr w:type="spellStart"/>
      <w:r>
        <w:t>koristenja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dimnih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</w:p>
    <w:p w:rsidR="00D70A2F" w:rsidRDefault="00D70A2F">
      <w:proofErr w:type="spellStart"/>
      <w:proofErr w:type="gramStart"/>
      <w:r>
        <w:t>Gubitka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zracenja</w:t>
      </w:r>
      <w:proofErr w:type="spellEnd"/>
      <w:r>
        <w:t xml:space="preserve"> I dr.</w:t>
      </w:r>
      <w:proofErr w:type="gramEnd"/>
    </w:p>
    <w:p w:rsidR="00D70A2F" w:rsidRDefault="002B34B5">
      <w:proofErr w:type="spellStart"/>
      <w:r>
        <w:t>Zbog</w:t>
      </w:r>
      <w:proofErr w:type="spellEnd"/>
      <w:r>
        <w:t xml:space="preserve"> </w:t>
      </w:r>
      <w:proofErr w:type="spellStart"/>
      <w:r>
        <w:t>prosirenja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toplovodnog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 u </w:t>
      </w:r>
      <w:proofErr w:type="spellStart"/>
      <w:r>
        <w:t>visokim</w:t>
      </w:r>
      <w:proofErr w:type="spellEnd"/>
      <w:r>
        <w:t xml:space="preserve"> </w:t>
      </w:r>
      <w:proofErr w:type="spellStart"/>
      <w:proofErr w:type="gramStart"/>
      <w:r>
        <w:t>zgradama</w:t>
      </w:r>
      <w:proofErr w:type="spellEnd"/>
      <w:r>
        <w:t xml:space="preserve"> ,</w:t>
      </w:r>
      <w:proofErr w:type="gramEnd"/>
      <w:r>
        <w:t xml:space="preserve"> to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kotlove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temperature I </w:t>
      </w:r>
      <w:proofErr w:type="spellStart"/>
      <w:r>
        <w:t>pritiske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novije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 w:rsidRPr="002B34B5">
        <w:t>primjenu</w:t>
      </w:r>
      <w:proofErr w:type="spellEnd"/>
      <w:r w:rsidRPr="002B34B5">
        <w:rPr>
          <w:b/>
          <w:i/>
        </w:rPr>
        <w:t xml:space="preserve"> </w:t>
      </w:r>
      <w:proofErr w:type="spellStart"/>
      <w:r w:rsidRPr="002B34B5">
        <w:rPr>
          <w:b/>
          <w:i/>
        </w:rPr>
        <w:t>celicni</w:t>
      </w:r>
      <w:proofErr w:type="spellEnd"/>
      <w:r w:rsidRPr="002B34B5">
        <w:rPr>
          <w:b/>
          <w:i/>
        </w:rPr>
        <w:t xml:space="preserve"> </w:t>
      </w:r>
      <w:proofErr w:type="spellStart"/>
      <w:r w:rsidRPr="002B34B5">
        <w:rPr>
          <w:b/>
          <w:i/>
        </w:rPr>
        <w:t>kotlovi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sagorijevaju</w:t>
      </w:r>
      <w:proofErr w:type="spellEnd"/>
      <w:r>
        <w:t xml:space="preserve"> </w:t>
      </w:r>
      <w:proofErr w:type="spellStart"/>
      <w:r>
        <w:t>razlicite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goriva</w:t>
      </w:r>
      <w:proofErr w:type="spellEnd"/>
      <w:r>
        <w:t>.</w:t>
      </w:r>
    </w:p>
    <w:p w:rsidR="002B34B5" w:rsidRDefault="002B34B5">
      <w:proofErr w:type="spellStart"/>
      <w:r>
        <w:t>Prednosti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kotlova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2B34B5" w:rsidRDefault="002B34B5">
      <w:r>
        <w:t>-</w:t>
      </w:r>
      <w:proofErr w:type="spellStart"/>
      <w:r>
        <w:t>Mogucnost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temperaturama</w:t>
      </w:r>
      <w:proofErr w:type="spellEnd"/>
      <w:r>
        <w:t xml:space="preserve"> I </w:t>
      </w:r>
      <w:proofErr w:type="spellStart"/>
      <w:r>
        <w:t>pritiscima</w:t>
      </w:r>
      <w:proofErr w:type="spellEnd"/>
      <w:r>
        <w:t xml:space="preserve"> </w:t>
      </w:r>
    </w:p>
    <w:p w:rsidR="002B34B5" w:rsidRDefault="002B34B5">
      <w:r>
        <w:t>-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masa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predhodne</w:t>
      </w:r>
      <w:proofErr w:type="spellEnd"/>
    </w:p>
    <w:p w:rsidR="002B34B5" w:rsidRDefault="002B34B5">
      <w:r>
        <w:lastRenderedPageBreak/>
        <w:t>-</w:t>
      </w:r>
      <w:proofErr w:type="spellStart"/>
      <w:r>
        <w:t>Pogodnija</w:t>
      </w:r>
      <w:proofErr w:type="spellEnd"/>
      <w:r>
        <w:t xml:space="preserve"> </w:t>
      </w:r>
      <w:proofErr w:type="spellStart"/>
      <w:r>
        <w:t>geometrija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sagorijevanje</w:t>
      </w:r>
      <w:proofErr w:type="spellEnd"/>
    </w:p>
    <w:p w:rsidR="002B34B5" w:rsidRDefault="002B34B5">
      <w:r>
        <w:t>-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toplotni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kotla</w:t>
      </w:r>
      <w:proofErr w:type="spellEnd"/>
      <w:r>
        <w:t xml:space="preserve"> </w:t>
      </w:r>
    </w:p>
    <w:p w:rsidR="002B34B5" w:rsidRDefault="002B34B5">
      <w:r>
        <w:t>-</w:t>
      </w:r>
      <w:proofErr w:type="spellStart"/>
      <w:r>
        <w:t>Mogucnost</w:t>
      </w:r>
      <w:proofErr w:type="spellEnd"/>
      <w:r>
        <w:t xml:space="preserve"> </w:t>
      </w:r>
      <w:proofErr w:type="spellStart"/>
      <w:r>
        <w:t>poravke</w:t>
      </w:r>
      <w:proofErr w:type="spellEnd"/>
      <w:r>
        <w:t xml:space="preserve"> </w:t>
      </w:r>
      <w:proofErr w:type="spellStart"/>
      <w:r>
        <w:t>zavarivanjem</w:t>
      </w:r>
      <w:proofErr w:type="spellEnd"/>
    </w:p>
    <w:p w:rsidR="002B34B5" w:rsidRDefault="002B34B5">
      <w:proofErr w:type="spellStart"/>
      <w:r>
        <w:t>Nedostaci</w:t>
      </w:r>
      <w:proofErr w:type="spellEnd"/>
      <w:r>
        <w:t xml:space="preserve"> </w:t>
      </w:r>
      <w:proofErr w:type="gramStart"/>
      <w:r>
        <w:t>sui</w:t>
      </w:r>
      <w:proofErr w:type="gramEnd"/>
      <w:r>
        <w:t xml:space="preserve"> m:</w:t>
      </w:r>
    </w:p>
    <w:p w:rsidR="002B34B5" w:rsidRDefault="002B34B5">
      <w:r>
        <w:t>-</w:t>
      </w:r>
      <w:proofErr w:type="spellStart"/>
      <w:r>
        <w:t>Mogucnost</w:t>
      </w:r>
      <w:proofErr w:type="spellEnd"/>
      <w:r>
        <w:t xml:space="preserve"> </w:t>
      </w:r>
      <w:proofErr w:type="spellStart"/>
      <w:r>
        <w:t>korozije</w:t>
      </w:r>
      <w:proofErr w:type="spellEnd"/>
      <w:r>
        <w:t xml:space="preserve"> je </w:t>
      </w:r>
      <w:proofErr w:type="spellStart"/>
      <w:r>
        <w:t>velika</w:t>
      </w:r>
      <w:proofErr w:type="spellEnd"/>
    </w:p>
    <w:p w:rsidR="002B34B5" w:rsidRDefault="002B34B5">
      <w:r>
        <w:t>-</w:t>
      </w:r>
      <w:proofErr w:type="spellStart"/>
      <w:r>
        <w:t>Nemogucnost</w:t>
      </w:r>
      <w:proofErr w:type="spellEnd"/>
      <w:r>
        <w:t xml:space="preserve"> </w:t>
      </w:r>
      <w:proofErr w:type="spellStart"/>
      <w:r>
        <w:t>dodavanja</w:t>
      </w:r>
      <w:proofErr w:type="spellEnd"/>
      <w:r>
        <w:t xml:space="preserve"> </w:t>
      </w:r>
      <w:proofErr w:type="spellStart"/>
      <w:r>
        <w:t>grejnih</w:t>
      </w:r>
      <w:proofErr w:type="spellEnd"/>
      <w:r>
        <w:t xml:space="preserve"> </w:t>
      </w:r>
      <w:proofErr w:type="spellStart"/>
      <w:r>
        <w:t>clanaka</w:t>
      </w:r>
      <w:proofErr w:type="spellEnd"/>
    </w:p>
    <w:p w:rsidR="002B34B5" w:rsidRPr="002B34B5" w:rsidRDefault="002B34B5">
      <w:proofErr w:type="spellStart"/>
      <w:r>
        <w:t>Ttesko</w:t>
      </w:r>
      <w:proofErr w:type="spellEnd"/>
      <w:r>
        <w:t xml:space="preserve"> se </w:t>
      </w:r>
      <w:proofErr w:type="spellStart"/>
      <w:r>
        <w:t>transporzuju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jedinice</w:t>
      </w:r>
      <w:proofErr w:type="spellEnd"/>
    </w:p>
    <w:p w:rsidR="00D70A2F" w:rsidRDefault="00B459E3">
      <w:r>
        <w:rPr>
          <w:noProof/>
        </w:rPr>
        <w:drawing>
          <wp:inline distT="0" distB="0" distL="0" distR="0">
            <wp:extent cx="5943600" cy="3314601"/>
            <wp:effectExtent l="19050" t="0" r="0" b="0"/>
            <wp:docPr id="1" name="Picture 1" descr="C:\Users\korisnik\Desktop\unnamed (1)kKO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unnamed (1)kKOTA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E3" w:rsidRDefault="00AF0946">
      <w:r>
        <w:t xml:space="preserve">Danas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znacajnu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 w:rsidRPr="00AF0946">
        <w:rPr>
          <w:b/>
          <w:i/>
        </w:rPr>
        <w:t>specijalni</w:t>
      </w:r>
      <w:proofErr w:type="spellEnd"/>
      <w:r w:rsidRPr="00AF0946">
        <w:rPr>
          <w:b/>
          <w:i/>
        </w:rPr>
        <w:t xml:space="preserve"> </w:t>
      </w:r>
      <w:proofErr w:type="spellStart"/>
      <w:r w:rsidRPr="00AF0946">
        <w:rPr>
          <w:b/>
          <w:i/>
        </w:rPr>
        <w:t>grejni</w:t>
      </w:r>
      <w:proofErr w:type="spellEnd"/>
      <w:r w:rsidRPr="00AF0946">
        <w:rPr>
          <w:b/>
          <w:i/>
        </w:rPr>
        <w:t xml:space="preserve"> </w:t>
      </w:r>
      <w:proofErr w:type="spellStart"/>
      <w:r w:rsidRPr="00AF0946">
        <w:rPr>
          <w:b/>
          <w:i/>
        </w:rPr>
        <w:t>kotlovi</w:t>
      </w:r>
      <w:proofErr w:type="spellEnd"/>
      <w:r>
        <w:t xml:space="preserve"> </w:t>
      </w:r>
      <w:proofErr w:type="spellStart"/>
      <w:r>
        <w:t>podeseni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lozenje</w:t>
      </w:r>
      <w:proofErr w:type="spellEnd"/>
      <w:r>
        <w:t xml:space="preserve"> </w:t>
      </w:r>
      <w:proofErr w:type="spellStart"/>
      <w:r>
        <w:t>uljim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gasom</w:t>
      </w:r>
      <w:proofErr w:type="spellEnd"/>
      <w:r>
        <w:t>.</w:t>
      </w:r>
    </w:p>
    <w:p w:rsidR="00AF0946" w:rsidRDefault="00AF0946">
      <w:proofErr w:type="spellStart"/>
      <w:r>
        <w:t>Kod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se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skretanja</w:t>
      </w:r>
      <w:proofErr w:type="spellEnd"/>
      <w:r>
        <w:t xml:space="preserve"> </w:t>
      </w:r>
      <w:proofErr w:type="spellStart"/>
      <w:r>
        <w:t>dimnih</w:t>
      </w:r>
      <w:proofErr w:type="spellEnd"/>
      <w:r>
        <w:t xml:space="preserve"> </w:t>
      </w:r>
      <w:proofErr w:type="spellStart"/>
      <w:proofErr w:type="gramStart"/>
      <w:r>
        <w:t>gasova</w:t>
      </w:r>
      <w:proofErr w:type="spellEnd"/>
      <w:r>
        <w:t xml:space="preserve"> ,</w:t>
      </w:r>
      <w:proofErr w:type="gramEnd"/>
      <w:r>
        <w:t xml:space="preserve"> ka I u </w:t>
      </w:r>
      <w:proofErr w:type="spellStart"/>
      <w:r>
        <w:t>usmerivacu</w:t>
      </w:r>
      <w:proofErr w:type="spellEnd"/>
      <w:r>
        <w:t xml:space="preserve"> I  </w:t>
      </w:r>
      <w:proofErr w:type="spellStart"/>
      <w:r>
        <w:t>tulburatoru</w:t>
      </w:r>
      <w:proofErr w:type="spellEnd"/>
      <w:r>
        <w:t xml:space="preserve"> 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povecavaju</w:t>
      </w:r>
      <w:proofErr w:type="spellEnd"/>
      <w:r>
        <w:t xml:space="preserve"> </w:t>
      </w:r>
      <w:proofErr w:type="spellStart"/>
      <w:r>
        <w:t>intenzitet</w:t>
      </w:r>
      <w:proofErr w:type="spellEnd"/>
      <w:r>
        <w:t xml:space="preserve"> </w:t>
      </w:r>
      <w:proofErr w:type="spellStart"/>
      <w:r>
        <w:t>prelazenja</w:t>
      </w:r>
      <w:proofErr w:type="spellEnd"/>
      <w:r>
        <w:t xml:space="preserve"> </w:t>
      </w:r>
      <w:proofErr w:type="spellStart"/>
      <w:r>
        <w:t>toplote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dimnih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grejne</w:t>
      </w:r>
      <w:proofErr w:type="spellEnd"/>
      <w:r>
        <w:t xml:space="preserve"> </w:t>
      </w:r>
      <w:proofErr w:type="spellStart"/>
      <w:r>
        <w:t>povrsine</w:t>
      </w:r>
      <w:proofErr w:type="spellEnd"/>
      <w:r>
        <w:t xml:space="preserve"> .SL.9.22</w:t>
      </w:r>
    </w:p>
    <w:p w:rsidR="00AF0946" w:rsidRPr="00AF0946" w:rsidRDefault="00AF0946">
      <w:r>
        <w:t xml:space="preserve"> </w:t>
      </w:r>
      <w:proofErr w:type="spellStart"/>
      <w:proofErr w:type="gramStart"/>
      <w:r>
        <w:t>Promjena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ucinila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lozenje</w:t>
      </w:r>
      <w:proofErr w:type="spellEnd"/>
      <w:r>
        <w:t xml:space="preserve"> </w:t>
      </w:r>
      <w:proofErr w:type="spellStart"/>
      <w:r>
        <w:t>cvrstim</w:t>
      </w:r>
      <w:proofErr w:type="spellEnd"/>
      <w:r>
        <w:t xml:space="preserve"> </w:t>
      </w:r>
      <w:proofErr w:type="spellStart"/>
      <w:r>
        <w:t>gorivom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aktuelno</w:t>
      </w:r>
      <w:proofErr w:type="spellEnd"/>
      <w:r>
        <w:t>.</w:t>
      </w:r>
      <w:proofErr w:type="gramEnd"/>
    </w:p>
    <w:sectPr w:rsidR="00AF0946" w:rsidRPr="00AF0946" w:rsidSect="003B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1FD"/>
    <w:rsid w:val="002B34B5"/>
    <w:rsid w:val="003B6A5B"/>
    <w:rsid w:val="006672D6"/>
    <w:rsid w:val="00787F2D"/>
    <w:rsid w:val="00AF0946"/>
    <w:rsid w:val="00B459E3"/>
    <w:rsid w:val="00CB71FD"/>
    <w:rsid w:val="00D7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2020-03-21T20:23:00Z</dcterms:created>
  <dcterms:modified xsi:type="dcterms:W3CDTF">2020-03-21T20:23:00Z</dcterms:modified>
</cp:coreProperties>
</file>